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8B" w:rsidRPr="00544F64" w:rsidRDefault="00B3718B" w:rsidP="00B37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bookmarkStart w:id="0" w:name="_GoBack"/>
      <w:bookmarkEnd w:id="0"/>
      <w:r w:rsidRPr="00544F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4F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4F64">
        <w:rPr>
          <w:rFonts w:ascii="Times New Roman" w:hAnsi="Times New Roman" w:cs="Times New Roman"/>
          <w:sz w:val="28"/>
          <w:szCs w:val="28"/>
        </w:rPr>
        <w:t xml:space="preserve"> </w:t>
      </w:r>
      <w:r w:rsidRPr="00544F64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GLOSSARY</w:t>
      </w:r>
    </w:p>
    <w:p w:rsidR="00B3718B" w:rsidRPr="00544F64" w:rsidRDefault="00B3718B" w:rsidP="00B37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544F64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                   </w:t>
      </w:r>
      <w:r w:rsidR="00544F64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                       </w:t>
      </w:r>
      <w:r w:rsidRPr="00544F64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Romanian/English</w:t>
      </w:r>
    </w:p>
    <w:p w:rsidR="00FC355F" w:rsidRPr="00FC355F" w:rsidRDefault="00FC355F" w:rsidP="00B37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</w:p>
    <w:p w:rsidR="00B3718B" w:rsidRPr="00FC355F" w:rsidRDefault="00B3718B">
      <w:pPr>
        <w:rPr>
          <w:rFonts w:ascii="Times New Roman" w:hAnsi="Times New Roman" w:cs="Times New Roman"/>
          <w:sz w:val="24"/>
          <w:szCs w:val="24"/>
        </w:rPr>
      </w:pPr>
    </w:p>
    <w:p w:rsidR="00B3718B" w:rsidRDefault="00B3718B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>Cele</w:t>
      </w:r>
      <w:proofErr w:type="spellEnd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>mai</w:t>
      </w:r>
      <w:proofErr w:type="spellEnd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>folosite</w:t>
      </w:r>
      <w:proofErr w:type="spellEnd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>cuvinte</w:t>
      </w:r>
      <w:proofErr w:type="spellEnd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 din </w:t>
      </w:r>
      <w:proofErr w:type="spellStart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>domeniul</w:t>
      </w:r>
      <w:proofErr w:type="spellEnd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>antreprenoriatului</w:t>
      </w:r>
      <w:proofErr w:type="spellEnd"/>
      <w:r w:rsidRPr="00FC355F">
        <w:rPr>
          <w:rStyle w:val="Strong"/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>The</w:t>
      </w:r>
      <w:proofErr w:type="gramEnd"/>
      <w:r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 most used words in the field of entrepreneurship.</w:t>
      </w:r>
    </w:p>
    <w:p w:rsidR="00FC355F" w:rsidRPr="00FC355F" w:rsidRDefault="00FC355F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</w:p>
    <w:p w:rsidR="00B3718B" w:rsidRPr="00FC355F" w:rsidRDefault="00B3718B" w:rsidP="00B3718B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FC355F">
        <w:rPr>
          <w:rStyle w:val="Strong"/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FC355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FC355F">
        <w:rPr>
          <w:rStyle w:val="Strong"/>
          <w:rFonts w:ascii="Times New Roman" w:hAnsi="Times New Roman" w:cs="Times New Roman"/>
          <w:b w:val="0"/>
          <w:sz w:val="24"/>
          <w:szCs w:val="24"/>
        </w:rPr>
        <w:t>-</w:t>
      </w:r>
      <w:r w:rsidR="002451C4"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 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achiziție are loc atunci când o companie preia proprietatea unei alte companii, de obicei </w:t>
      </w:r>
      <w:r w:rsidR="002451C4"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companii 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mai mici / </w:t>
      </w:r>
      <w:r w:rsidR="002451C4"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Acquisition </w:t>
      </w:r>
      <w:r w:rsidR="002451C4"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– An acquisition is when </w:t>
      </w:r>
      <w:proofErr w:type="gramStart"/>
      <w:r w:rsidR="002451C4" w:rsidRPr="00FC355F">
        <w:rPr>
          <w:rFonts w:ascii="Times New Roman" w:hAnsi="Times New Roman" w:cs="Times New Roman"/>
          <w:bCs/>
          <w:sz w:val="24"/>
          <w:szCs w:val="24"/>
          <w:lang w:val="ro-RO"/>
        </w:rPr>
        <w:t>one company takes ownership</w:t>
      </w:r>
      <w:proofErr w:type="gramEnd"/>
      <w:r w:rsidR="002451C4"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of another, usually smaller, company.  </w:t>
      </w:r>
    </w:p>
    <w:p w:rsidR="002451C4" w:rsidRPr="00FC355F" w:rsidRDefault="002451C4" w:rsidP="002451C4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Publicitate 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Activitatea de a atrage atenția publicului asupra unui produs sau companie prin anunțuri plătite în presa scrisă, difuzată sau electronică/ 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Advertising</w:t>
      </w:r>
      <w:r w:rsidRPr="00FC355F">
        <w:rPr>
          <w:rFonts w:ascii="Times New Roman" w:hAnsi="Times New Roman" w:cs="Times New Roman"/>
          <w:bCs/>
          <w:sz w:val="24"/>
          <w:szCs w:val="24"/>
        </w:rPr>
        <w:t xml:space="preserve">  -The activity of attracting public attention to a product or business through paid announcements in print, broadcast, or electronic media</w:t>
      </w:r>
    </w:p>
    <w:p w:rsidR="002451C4" w:rsidRPr="00FC355F" w:rsidRDefault="002451C4" w:rsidP="002451C4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Model de afaceri 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>- Un model de afaceri este o descriere a modului în care o afacere existentă sau o idee de afacere intenționează să obțină succes, să obțină profit și să creeze valoare./</w:t>
      </w:r>
      <w:r w:rsidRPr="00FC35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Business Model</w:t>
      </w:r>
      <w:r w:rsidRPr="00FC355F">
        <w:rPr>
          <w:rFonts w:ascii="Times New Roman" w:hAnsi="Times New Roman" w:cs="Times New Roman"/>
          <w:bCs/>
          <w:sz w:val="24"/>
          <w:szCs w:val="24"/>
        </w:rPr>
        <w:t> – A business model is a description of how an existing business or business idea plans to achieve success, make a profit, and create value,</w:t>
      </w:r>
    </w:p>
    <w:p w:rsidR="002451C4" w:rsidRPr="00FC355F" w:rsidRDefault="002451C4" w:rsidP="002451C4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Antreprenoriatul 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Antreprenoriatul este procesul de creare a afacerilor, de la ideea și proiectarea până la executarea și gestionarea acestuia. O persoană care își începe propria afacere se numește antreprenor/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Entrepreneurship</w:t>
      </w:r>
      <w:r w:rsidRPr="00FC355F">
        <w:rPr>
          <w:rFonts w:ascii="Times New Roman" w:hAnsi="Times New Roman" w:cs="Times New Roman"/>
          <w:bCs/>
          <w:sz w:val="24"/>
          <w:szCs w:val="24"/>
        </w:rPr>
        <w:t> – Entrepreneurship is the process of business creation, from ideation and design through to execution and managing it. A person who starts their own business is called an </w:t>
      </w:r>
      <w:r w:rsidRPr="00FC355F">
        <w:rPr>
          <w:rFonts w:ascii="Times New Roman" w:hAnsi="Times New Roman" w:cs="Times New Roman"/>
          <w:bCs/>
          <w:i/>
          <w:iCs/>
          <w:sz w:val="24"/>
          <w:szCs w:val="24"/>
        </w:rPr>
        <w:t>entrepreneur</w:t>
      </w:r>
    </w:p>
    <w:p w:rsidR="002451C4" w:rsidRPr="00FC355F" w:rsidRDefault="002451C4" w:rsidP="002451C4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Inovație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- Inovație înseamnă idei noi, creative, unice și o modalitate de a transforma aceste idei în soluții acționabile./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Innovation</w:t>
      </w:r>
      <w:r w:rsidRPr="00FC355F">
        <w:rPr>
          <w:rFonts w:ascii="Times New Roman" w:hAnsi="Times New Roman" w:cs="Times New Roman"/>
          <w:bCs/>
          <w:sz w:val="24"/>
          <w:szCs w:val="24"/>
        </w:rPr>
        <w:t> – Innovation means new, creative, unique ideas and a way to turn those ideas into actionable solutions.</w:t>
      </w:r>
    </w:p>
    <w:p w:rsidR="002451C4" w:rsidRPr="00FC355F" w:rsidRDefault="002451C4" w:rsidP="002451C4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Marketing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-Procesul de cercetare, promovare, vânzare și distribuire a unui produs sau serviciu/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Marketing</w:t>
      </w:r>
      <w:r w:rsidRPr="00FC355F">
        <w:rPr>
          <w:rFonts w:ascii="Times New Roman" w:hAnsi="Times New Roman" w:cs="Times New Roman"/>
          <w:bCs/>
          <w:sz w:val="24"/>
          <w:szCs w:val="24"/>
        </w:rPr>
        <w:t xml:space="preserve">  -The process of researching, promoting, selling and distributing a product or service</w:t>
      </w:r>
    </w:p>
    <w:p w:rsidR="002451C4" w:rsidRPr="00FC355F" w:rsidRDefault="002451C4" w:rsidP="002451C4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Dovada conceptului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- O dovadă a conceptului (POC) este o înțelegere a faptului dacă ideea, produsul sau serviciul este sau nu fezabil și are potențial./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Proof of Concept</w:t>
      </w:r>
      <w:r w:rsidRPr="00FC355F">
        <w:rPr>
          <w:rFonts w:ascii="Times New Roman" w:hAnsi="Times New Roman" w:cs="Times New Roman"/>
          <w:bCs/>
          <w:sz w:val="24"/>
          <w:szCs w:val="24"/>
        </w:rPr>
        <w:t xml:space="preserve"> – A proof of concept (POC) is an understanding about whether or not </w:t>
      </w:r>
      <w:proofErr w:type="gramStart"/>
      <w:r w:rsidRPr="00FC355F">
        <w:rPr>
          <w:rFonts w:ascii="Times New Roman" w:hAnsi="Times New Roman" w:cs="Times New Roman"/>
          <w:bCs/>
          <w:sz w:val="24"/>
          <w:szCs w:val="24"/>
        </w:rPr>
        <w:t>the an</w:t>
      </w:r>
      <w:proofErr w:type="gramEnd"/>
      <w:r w:rsidRPr="00FC355F">
        <w:rPr>
          <w:rFonts w:ascii="Times New Roman" w:hAnsi="Times New Roman" w:cs="Times New Roman"/>
          <w:bCs/>
          <w:sz w:val="24"/>
          <w:szCs w:val="24"/>
        </w:rPr>
        <w:t xml:space="preserve"> idea, product, or service is feasible and has potential.</w:t>
      </w:r>
    </w:p>
    <w:p w:rsidR="002451C4" w:rsidRPr="00FC355F" w:rsidRDefault="002451C4" w:rsidP="002451C4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Parteneriat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-Două sau mai multe persoane care desfășoară o afacere continuă pentru profit/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Partnership</w:t>
      </w:r>
      <w:r w:rsidRPr="00FC355F">
        <w:rPr>
          <w:rFonts w:ascii="Times New Roman" w:hAnsi="Times New Roman" w:cs="Times New Roman"/>
          <w:bCs/>
          <w:sz w:val="24"/>
          <w:szCs w:val="24"/>
        </w:rPr>
        <w:t xml:space="preserve">  -Two or more individuals who operate a continuing business for profit</w:t>
      </w:r>
    </w:p>
    <w:p w:rsidR="002451C4" w:rsidRPr="00FC355F" w:rsidRDefault="002451C4" w:rsidP="002451C4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D6618F" w:rsidRPr="00FC355F" w:rsidRDefault="00A523F7" w:rsidP="00D6618F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Relații publice (PR)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-Promovarea deliberată a unei imagini specifice pentru o afacere.</w:t>
      </w:r>
      <w:r w:rsidR="00875271" w:rsidRPr="00FC355F">
        <w:rPr>
          <w:rFonts w:ascii="Times New Roman" w:hAnsi="Times New Roman" w:cs="Times New Roman"/>
          <w:bCs/>
          <w:sz w:val="24"/>
          <w:szCs w:val="24"/>
          <w:lang w:val="ro-RO"/>
        </w:rPr>
        <w:t>/</w:t>
      </w:r>
      <w:r w:rsidR="00D6618F"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6618F" w:rsidRPr="00FC355F">
        <w:rPr>
          <w:rFonts w:ascii="Times New Roman" w:hAnsi="Times New Roman" w:cs="Times New Roman"/>
          <w:b/>
          <w:bCs/>
          <w:sz w:val="24"/>
          <w:szCs w:val="24"/>
        </w:rPr>
        <w:t>Public Relations (PR</w:t>
      </w:r>
      <w:proofErr w:type="gramStart"/>
      <w:r w:rsidR="00D6618F" w:rsidRPr="00FC355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6618F" w:rsidRPr="00FC355F">
        <w:rPr>
          <w:rFonts w:ascii="Times New Roman" w:hAnsi="Times New Roman" w:cs="Times New Roman"/>
          <w:bCs/>
          <w:sz w:val="24"/>
          <w:szCs w:val="24"/>
        </w:rPr>
        <w:t xml:space="preserve">  -</w:t>
      </w:r>
      <w:proofErr w:type="gramEnd"/>
      <w:r w:rsidR="00D6618F" w:rsidRPr="00FC355F">
        <w:rPr>
          <w:rFonts w:ascii="Times New Roman" w:hAnsi="Times New Roman" w:cs="Times New Roman"/>
          <w:bCs/>
          <w:sz w:val="24"/>
          <w:szCs w:val="24"/>
        </w:rPr>
        <w:t xml:space="preserve">The deliberate promotion of a specific image for a business. </w:t>
      </w:r>
    </w:p>
    <w:p w:rsidR="00D6618F" w:rsidRPr="00FC355F" w:rsidRDefault="00D6618F" w:rsidP="00D6618F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Startup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- organizații adaptabile al căror obiectiv principal este să găsească un model de afaceri, nu să execute unul./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Startup</w:t>
      </w:r>
      <w:r w:rsidRPr="00FC355F">
        <w:rPr>
          <w:rFonts w:ascii="Times New Roman" w:hAnsi="Times New Roman" w:cs="Times New Roman"/>
          <w:bCs/>
          <w:sz w:val="24"/>
          <w:szCs w:val="24"/>
        </w:rPr>
        <w:t> -adaptable organizations whose primary goal is to </w:t>
      </w:r>
      <w:r w:rsidRPr="00FC355F">
        <w:rPr>
          <w:rFonts w:ascii="Times New Roman" w:hAnsi="Times New Roman" w:cs="Times New Roman"/>
          <w:bCs/>
          <w:i/>
          <w:iCs/>
          <w:sz w:val="24"/>
          <w:szCs w:val="24"/>
        </w:rPr>
        <w:t>find</w:t>
      </w:r>
      <w:r w:rsidRPr="00FC355F">
        <w:rPr>
          <w:rFonts w:ascii="Times New Roman" w:hAnsi="Times New Roman" w:cs="Times New Roman"/>
          <w:bCs/>
          <w:sz w:val="24"/>
          <w:szCs w:val="24"/>
        </w:rPr>
        <w:t> a business model, not execute one.</w:t>
      </w:r>
    </w:p>
    <w:p w:rsidR="00D6618F" w:rsidRDefault="00D6618F" w:rsidP="00D6618F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Atelier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- Un atelier este un eveniment în care mai multe persoane se adună pentru a primi instruire și educație pe un anumit subiect. Un atelier poate dura de la câteva ore la câteva săptămâni./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Workshop</w:t>
      </w:r>
      <w:r w:rsidRPr="00FC355F">
        <w:rPr>
          <w:rFonts w:ascii="Times New Roman" w:hAnsi="Times New Roman" w:cs="Times New Roman"/>
          <w:bCs/>
          <w:sz w:val="24"/>
          <w:szCs w:val="24"/>
        </w:rPr>
        <w:t xml:space="preserve"> – A workshop is an event where multiple people gather to receive training and education on a particular topic. A workshop can be anywhere from a few hours to weeks in length. </w:t>
      </w:r>
    </w:p>
    <w:p w:rsidR="008B2A9F" w:rsidRDefault="008B2A9F" w:rsidP="00D6618F">
      <w:pPr>
        <w:rPr>
          <w:rFonts w:ascii="Times New Roman" w:hAnsi="Times New Roman" w:cs="Times New Roman"/>
          <w:bCs/>
          <w:sz w:val="24"/>
          <w:szCs w:val="24"/>
        </w:rPr>
      </w:pPr>
    </w:p>
    <w:p w:rsidR="008B2A9F" w:rsidRPr="00FC355F" w:rsidRDefault="008B2A9F" w:rsidP="00D6618F">
      <w:pPr>
        <w:rPr>
          <w:rFonts w:ascii="Times New Roman" w:hAnsi="Times New Roman" w:cs="Times New Roman"/>
          <w:bCs/>
          <w:sz w:val="24"/>
          <w:szCs w:val="24"/>
        </w:rPr>
      </w:pPr>
    </w:p>
    <w:p w:rsidR="00D6618F" w:rsidRDefault="00D6618F" w:rsidP="00D6618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 Cele mai folosite cuvinte di</w:t>
      </w:r>
      <w:r w:rsidR="008B2A9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n domeniul alimentelor organice</w:t>
      </w:r>
      <w:r w:rsidRPr="00FC355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="008B2A9F" w:rsidRPr="008B2A9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8B2A9F" w:rsidRPr="00FC355F">
        <w:rPr>
          <w:rStyle w:val="Strong"/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="008B2A9F"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>The</w:t>
      </w:r>
      <w:proofErr w:type="gramEnd"/>
      <w:r w:rsidR="008B2A9F" w:rsidRPr="00FC355F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 most used words in the field of </w:t>
      </w:r>
      <w:r w:rsidR="008B2A9F">
        <w:rPr>
          <w:rStyle w:val="Strong"/>
          <w:rFonts w:ascii="Times New Roman" w:hAnsi="Times New Roman" w:cs="Times New Roman"/>
          <w:sz w:val="24"/>
          <w:szCs w:val="24"/>
          <w:u w:val="single"/>
        </w:rPr>
        <w:t>organic food.</w:t>
      </w:r>
    </w:p>
    <w:p w:rsidR="008B2A9F" w:rsidRPr="00FC355F" w:rsidRDefault="008B2A9F" w:rsidP="00D6618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:rsidR="00D6618F" w:rsidRPr="00FC355F" w:rsidRDefault="00D6618F" w:rsidP="00D6618F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Curățenie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folosim curat pentru a nu conține substanțe chimice sintetice, inclusiv hormoni și antibiotice, îngrășăminte, pesticide./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Clean</w:t>
      </w:r>
      <w:r w:rsidRPr="00FC355F">
        <w:rPr>
          <w:rFonts w:ascii="Times New Roman" w:hAnsi="Times New Roman" w:cs="Times New Roman"/>
          <w:bCs/>
          <w:sz w:val="24"/>
          <w:szCs w:val="24"/>
        </w:rPr>
        <w:t>: We use clean to mean free from synthetic chemicals including hormones and antibiotics, fertilizers, pesticides.</w:t>
      </w:r>
    </w:p>
    <w:p w:rsidR="00D6618F" w:rsidRPr="00FC355F" w:rsidRDefault="00D6618F" w:rsidP="00D6618F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Presat la rece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în loc să folosească solvenți, acest proces fără substanțe chimice folosește presiune la temperaturi scăzute./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Cold pressed</w:t>
      </w:r>
      <w:r w:rsidRPr="00FC355F">
        <w:rPr>
          <w:rFonts w:ascii="Times New Roman" w:hAnsi="Times New Roman" w:cs="Times New Roman"/>
          <w:bCs/>
          <w:sz w:val="24"/>
          <w:szCs w:val="24"/>
        </w:rPr>
        <w:t>:</w:t>
      </w:r>
      <w:r w:rsidR="000A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355F">
        <w:rPr>
          <w:rFonts w:ascii="Times New Roman" w:hAnsi="Times New Roman" w:cs="Times New Roman"/>
          <w:bCs/>
          <w:sz w:val="24"/>
          <w:szCs w:val="24"/>
        </w:rPr>
        <w:t>Rather than using solvents, this chemical-free process uses pressure at low temperatures.</w:t>
      </w:r>
    </w:p>
    <w:p w:rsidR="00D6618F" w:rsidRPr="00FC355F" w:rsidRDefault="00D6618F" w:rsidP="00D6618F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Îngrășământ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Material răspândit pe sol pentru a crește capacitatea terenului de a promova creșterea plantelor./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Fertilizer</w:t>
      </w:r>
      <w:r w:rsidRPr="00FC355F">
        <w:rPr>
          <w:rFonts w:ascii="Times New Roman" w:hAnsi="Times New Roman" w:cs="Times New Roman"/>
          <w:bCs/>
          <w:sz w:val="24"/>
          <w:szCs w:val="24"/>
        </w:rPr>
        <w:t>: Material spread on soil to increase the land’s capacity to promote plant growth.</w:t>
      </w:r>
    </w:p>
    <w:p w:rsidR="00D6618F" w:rsidRPr="00FC355F" w:rsidRDefault="00D6618F" w:rsidP="00D6618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Marketing alimentar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activitățile implicate în distribuirea, promovarea și vânzarea unui produs alimentar, cum ar fi publicitatea./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Food marketing</w:t>
      </w:r>
      <w:r w:rsidRPr="00FC355F">
        <w:rPr>
          <w:rFonts w:ascii="Times New Roman" w:hAnsi="Times New Roman" w:cs="Times New Roman"/>
          <w:bCs/>
          <w:sz w:val="24"/>
          <w:szCs w:val="24"/>
        </w:rPr>
        <w:t>: The activities involved in distributing, promoting and selling a food product, such as advertising</w:t>
      </w:r>
    </w:p>
    <w:p w:rsidR="00D6618F" w:rsidRPr="00FC355F" w:rsidRDefault="00D6618F" w:rsidP="00D6618F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Local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produse locale, carne și fructe de mare./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Local</w:t>
      </w:r>
      <w:r w:rsidRPr="00FC355F">
        <w:rPr>
          <w:rFonts w:ascii="Times New Roman" w:hAnsi="Times New Roman" w:cs="Times New Roman"/>
          <w:bCs/>
          <w:sz w:val="24"/>
          <w:szCs w:val="24"/>
        </w:rPr>
        <w:t xml:space="preserve">: Local products, meat, and </w:t>
      </w:r>
      <w:proofErr w:type="gramStart"/>
      <w:r w:rsidRPr="00FC355F">
        <w:rPr>
          <w:rFonts w:ascii="Times New Roman" w:hAnsi="Times New Roman" w:cs="Times New Roman"/>
          <w:bCs/>
          <w:sz w:val="24"/>
          <w:szCs w:val="24"/>
        </w:rPr>
        <w:t>seafood .</w:t>
      </w:r>
      <w:proofErr w:type="gramEnd"/>
    </w:p>
    <w:p w:rsidR="00D6618F" w:rsidRPr="00FC355F" w:rsidRDefault="00D6618F" w:rsidP="00D6618F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Nutrient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O substanță utilizată de un organism pentru energie, creștere./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Nutrient</w:t>
      </w:r>
      <w:r w:rsidRPr="00FC355F">
        <w:rPr>
          <w:rFonts w:ascii="Times New Roman" w:hAnsi="Times New Roman" w:cs="Times New Roman"/>
          <w:bCs/>
          <w:sz w:val="24"/>
          <w:szCs w:val="24"/>
        </w:rPr>
        <w:t>: A substance used by an organism for energy, growth.</w:t>
      </w:r>
    </w:p>
    <w:p w:rsidR="00B24278" w:rsidRPr="00FC355F" w:rsidRDefault="00D6618F" w:rsidP="00B24278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Sistemul de alimente organice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Sistemul de alimente organice este întreaga rețea de elemente interdependente care împreună, în ansamblu, servesc la hrănirea oamenilor în mod organic./ </w:t>
      </w:r>
      <w:r w:rsidR="00B24278" w:rsidRPr="00FC355F">
        <w:rPr>
          <w:rFonts w:ascii="Times New Roman" w:hAnsi="Times New Roman" w:cs="Times New Roman"/>
          <w:b/>
          <w:bCs/>
          <w:sz w:val="24"/>
          <w:szCs w:val="24"/>
        </w:rPr>
        <w:t>Organic food system</w:t>
      </w:r>
      <w:r w:rsidR="00B24278" w:rsidRPr="00FC355F">
        <w:rPr>
          <w:rFonts w:ascii="Times New Roman" w:hAnsi="Times New Roman" w:cs="Times New Roman"/>
          <w:bCs/>
          <w:sz w:val="24"/>
          <w:szCs w:val="24"/>
        </w:rPr>
        <w:t>: The </w:t>
      </w:r>
      <w:r w:rsidR="00B24278" w:rsidRPr="00FC355F">
        <w:rPr>
          <w:rFonts w:ascii="Times New Roman" w:hAnsi="Times New Roman" w:cs="Times New Roman"/>
          <w:bCs/>
          <w:i/>
          <w:iCs/>
          <w:sz w:val="24"/>
          <w:szCs w:val="24"/>
        </w:rPr>
        <w:t>organic food system</w:t>
      </w:r>
      <w:r w:rsidR="00B24278" w:rsidRPr="00FC355F">
        <w:rPr>
          <w:rFonts w:ascii="Times New Roman" w:hAnsi="Times New Roman" w:cs="Times New Roman"/>
          <w:bCs/>
          <w:sz w:val="24"/>
          <w:szCs w:val="24"/>
        </w:rPr>
        <w:t> is the whole network of interdependent elements that together as a whole serve to feed people organically. </w:t>
      </w:r>
    </w:p>
    <w:p w:rsidR="00B24278" w:rsidRPr="00FC355F" w:rsidRDefault="00B24278" w:rsidP="00B24278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Produse organice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fructele și legumele organice nu conțin pesticide, substanțele chimice./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Organic produce</w:t>
      </w:r>
      <w:r w:rsidRPr="00FC355F">
        <w:rPr>
          <w:rFonts w:ascii="Times New Roman" w:hAnsi="Times New Roman" w:cs="Times New Roman"/>
          <w:bCs/>
          <w:sz w:val="24"/>
          <w:szCs w:val="24"/>
        </w:rPr>
        <w:t>: Organic fruits and vegetables are free of pesticides, the chemicals</w:t>
      </w:r>
    </w:p>
    <w:p w:rsidR="00B24278" w:rsidRPr="00FC355F" w:rsidRDefault="00B24278" w:rsidP="00B24278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Fără parabeni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folosit pentru a descrie produsele care nu au parabeni. Parabenii sunt conservanți chimici adăugați la produsele de îngrijire personală pentru prelungirea termenului de valabilitate./ </w:t>
      </w:r>
      <w:proofErr w:type="spellStart"/>
      <w:r w:rsidRPr="00FC355F">
        <w:rPr>
          <w:rFonts w:ascii="Times New Roman" w:hAnsi="Times New Roman" w:cs="Times New Roman"/>
          <w:b/>
          <w:bCs/>
          <w:sz w:val="24"/>
          <w:szCs w:val="24"/>
        </w:rPr>
        <w:t>Paraben-Free</w:t>
      </w:r>
      <w:proofErr w:type="gramStart"/>
      <w:r w:rsidRPr="00FC355F">
        <w:rPr>
          <w:rFonts w:ascii="Times New Roman" w:hAnsi="Times New Roman" w:cs="Times New Roman"/>
          <w:bCs/>
          <w:sz w:val="24"/>
          <w:szCs w:val="24"/>
        </w:rPr>
        <w:t>:Used</w:t>
      </w:r>
      <w:proofErr w:type="spellEnd"/>
      <w:proofErr w:type="gramEnd"/>
      <w:r w:rsidRPr="00FC355F">
        <w:rPr>
          <w:rFonts w:ascii="Times New Roman" w:hAnsi="Times New Roman" w:cs="Times New Roman"/>
          <w:bCs/>
          <w:sz w:val="24"/>
          <w:szCs w:val="24"/>
        </w:rPr>
        <w:t xml:space="preserve"> to describe products that do not have parabens. Parabens are </w:t>
      </w:r>
      <w:proofErr w:type="gramStart"/>
      <w:r w:rsidRPr="00FC355F">
        <w:rPr>
          <w:rFonts w:ascii="Times New Roman" w:hAnsi="Times New Roman" w:cs="Times New Roman"/>
          <w:bCs/>
          <w:sz w:val="24"/>
          <w:szCs w:val="24"/>
        </w:rPr>
        <w:t>chemical  preservatives</w:t>
      </w:r>
      <w:proofErr w:type="gramEnd"/>
      <w:r w:rsidRPr="00FC355F">
        <w:rPr>
          <w:rFonts w:ascii="Times New Roman" w:hAnsi="Times New Roman" w:cs="Times New Roman"/>
          <w:bCs/>
          <w:sz w:val="24"/>
          <w:szCs w:val="24"/>
        </w:rPr>
        <w:t xml:space="preserve"> added to personal-care products for extending shelf life.</w:t>
      </w:r>
    </w:p>
    <w:p w:rsidR="00B24278" w:rsidRPr="00FC355F" w:rsidRDefault="00B24278" w:rsidP="00B24278">
      <w:pPr>
        <w:rPr>
          <w:rFonts w:ascii="Times New Roman" w:hAnsi="Times New Roman" w:cs="Times New Roman"/>
          <w:bCs/>
          <w:sz w:val="24"/>
          <w:szCs w:val="24"/>
        </w:rPr>
      </w:pPr>
      <w:r w:rsidRPr="000A0488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Conservanți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>: un produs care nu este fabricat cu niciunul dintre ingredienții nitrați, nitriți și sulfiți</w:t>
      </w:r>
      <w:r w:rsidR="00892A2F"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./ </w:t>
      </w:r>
      <w:proofErr w:type="spellStart"/>
      <w:r w:rsidR="00892A2F" w:rsidRPr="00FC355F">
        <w:rPr>
          <w:rFonts w:ascii="Times New Roman" w:hAnsi="Times New Roman" w:cs="Times New Roman"/>
          <w:b/>
          <w:bCs/>
          <w:sz w:val="24"/>
          <w:szCs w:val="24"/>
        </w:rPr>
        <w:t>Preservatives</w:t>
      </w:r>
      <w:proofErr w:type="gramStart"/>
      <w:r w:rsidR="00892A2F" w:rsidRPr="00FC355F">
        <w:rPr>
          <w:rFonts w:ascii="Times New Roman" w:hAnsi="Times New Roman" w:cs="Times New Roman"/>
          <w:bCs/>
          <w:sz w:val="24"/>
          <w:szCs w:val="24"/>
        </w:rPr>
        <w:t>:A</w:t>
      </w:r>
      <w:proofErr w:type="spellEnd"/>
      <w:proofErr w:type="gramEnd"/>
      <w:r w:rsidR="00892A2F" w:rsidRPr="00FC355F">
        <w:rPr>
          <w:rFonts w:ascii="Times New Roman" w:hAnsi="Times New Roman" w:cs="Times New Roman"/>
          <w:bCs/>
          <w:sz w:val="24"/>
          <w:szCs w:val="24"/>
        </w:rPr>
        <w:t xml:space="preserve"> product that is not made with any of the ingredients nitrates, nitrites and sulfites.</w:t>
      </w:r>
    </w:p>
    <w:p w:rsidR="00892A2F" w:rsidRPr="00FC355F" w:rsidRDefault="00892A2F" w:rsidP="00892A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Durabil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Capabil să fie menținut pe termen lung./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Sustainable</w:t>
      </w:r>
      <w:r w:rsidRPr="00FC355F">
        <w:rPr>
          <w:rFonts w:ascii="Times New Roman" w:hAnsi="Times New Roman" w:cs="Times New Roman"/>
          <w:bCs/>
          <w:sz w:val="24"/>
          <w:szCs w:val="24"/>
        </w:rPr>
        <w:t>: Able to be maintained in the long term.</w:t>
      </w:r>
    </w:p>
    <w:p w:rsidR="00892A2F" w:rsidRPr="00FC355F" w:rsidRDefault="00892A2F" w:rsidP="00892A2F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Vegan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Dietele vegane exclud carnea, peștele, păsările, produsele lactate, ouăle, mierea, gelatina animală și toate celelalte alimente și ingrediente de origine animală./ </w:t>
      </w:r>
      <w:proofErr w:type="gramStart"/>
      <w:r w:rsidRPr="00FC355F">
        <w:rPr>
          <w:rFonts w:ascii="Times New Roman" w:hAnsi="Times New Roman" w:cs="Times New Roman"/>
          <w:b/>
          <w:bCs/>
          <w:sz w:val="24"/>
          <w:szCs w:val="24"/>
        </w:rPr>
        <w:t>Vegan</w:t>
      </w:r>
      <w:r w:rsidRPr="00FC355F">
        <w:rPr>
          <w:rFonts w:ascii="Times New Roman" w:hAnsi="Times New Roman" w:cs="Times New Roman"/>
          <w:bCs/>
          <w:sz w:val="24"/>
          <w:szCs w:val="24"/>
        </w:rPr>
        <w:t xml:space="preserve"> :Vegan</w:t>
      </w:r>
      <w:proofErr w:type="gramEnd"/>
      <w:r w:rsidRPr="00FC355F">
        <w:rPr>
          <w:rFonts w:ascii="Times New Roman" w:hAnsi="Times New Roman" w:cs="Times New Roman"/>
          <w:bCs/>
          <w:sz w:val="24"/>
          <w:szCs w:val="24"/>
        </w:rPr>
        <w:t xml:space="preserve"> diets exclude flesh, fish, fowl, dairy products, eggs, honey, animal gelatin, and all other foods and ingredients of animal origin. </w:t>
      </w:r>
    </w:p>
    <w:p w:rsidR="00F8668D" w:rsidRDefault="00892A2F" w:rsidP="00892A2F">
      <w:pPr>
        <w:rPr>
          <w:rFonts w:ascii="Times New Roman" w:hAnsi="Times New Roman" w:cs="Times New Roman"/>
          <w:bCs/>
          <w:sz w:val="24"/>
          <w:szCs w:val="24"/>
        </w:rPr>
      </w:pPr>
      <w:r w:rsidRPr="00FC355F">
        <w:rPr>
          <w:rFonts w:ascii="Times New Roman" w:hAnsi="Times New Roman" w:cs="Times New Roman"/>
          <w:b/>
          <w:bCs/>
          <w:sz w:val="24"/>
          <w:szCs w:val="24"/>
          <w:lang w:val="ro-RO"/>
        </w:rPr>
        <w:t>Vegetarian</w:t>
      </w:r>
      <w:r w:rsidRPr="00FC35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vegetarienii nu mănâncă carne, pește și păsări de curte, o dietă care pretinde niveluri mai scăzute de grăsimi saturate, colesterol și proteine ​​animale și niveluri mai ridicate de antioxidanți./ </w:t>
      </w:r>
      <w:r w:rsidRPr="00FC355F">
        <w:rPr>
          <w:rFonts w:ascii="Times New Roman" w:hAnsi="Times New Roman" w:cs="Times New Roman"/>
          <w:b/>
          <w:bCs/>
          <w:sz w:val="24"/>
          <w:szCs w:val="24"/>
        </w:rPr>
        <w:t>Vegetarian:</w:t>
      </w:r>
      <w:r w:rsidRPr="00FC355F">
        <w:rPr>
          <w:rFonts w:ascii="Times New Roman" w:hAnsi="Times New Roman" w:cs="Times New Roman"/>
          <w:bCs/>
          <w:sz w:val="24"/>
          <w:szCs w:val="24"/>
        </w:rPr>
        <w:t xml:space="preserve"> Vegetarians don’t eat meat, fish and poultry, a diet claiming lower levels of saturated fat, </w:t>
      </w:r>
      <w:r w:rsidR="00F8668D">
        <w:rPr>
          <w:rFonts w:ascii="Times New Roman" w:hAnsi="Times New Roman" w:cs="Times New Roman"/>
          <w:bCs/>
          <w:sz w:val="24"/>
          <w:szCs w:val="24"/>
        </w:rPr>
        <w:t>cholesterol</w:t>
      </w:r>
    </w:p>
    <w:p w:rsidR="00892A2F" w:rsidRPr="00FC355F" w:rsidRDefault="00892A2F" w:rsidP="00892A2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C355F">
        <w:rPr>
          <w:rFonts w:ascii="Times New Roman" w:hAnsi="Times New Roman" w:cs="Times New Roman"/>
          <w:bCs/>
          <w:sz w:val="24"/>
          <w:szCs w:val="24"/>
        </w:rPr>
        <w:t>l, and animal protein and higher levels of antioxidants</w:t>
      </w:r>
    </w:p>
    <w:p w:rsidR="00892A2F" w:rsidRPr="00FC355F" w:rsidRDefault="00892A2F" w:rsidP="00892A2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892A2F" w:rsidRPr="00FC355F" w:rsidRDefault="00892A2F" w:rsidP="00892A2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892A2F" w:rsidRPr="00FC355F" w:rsidRDefault="00892A2F" w:rsidP="00B24278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B24278" w:rsidRPr="00FC355F" w:rsidRDefault="00B24278" w:rsidP="00B24278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B24278" w:rsidRPr="00FC355F" w:rsidRDefault="00B24278" w:rsidP="00B24278">
      <w:pPr>
        <w:rPr>
          <w:rFonts w:ascii="Times New Roman" w:hAnsi="Times New Roman" w:cs="Times New Roman"/>
          <w:bCs/>
          <w:sz w:val="24"/>
          <w:szCs w:val="24"/>
        </w:rPr>
      </w:pPr>
    </w:p>
    <w:p w:rsidR="00B24278" w:rsidRPr="00FC355F" w:rsidRDefault="00B24278" w:rsidP="00B24278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B24278" w:rsidRPr="00FC355F" w:rsidRDefault="00B24278" w:rsidP="00B24278">
      <w:pPr>
        <w:rPr>
          <w:rFonts w:ascii="Times New Roman" w:hAnsi="Times New Roman" w:cs="Times New Roman"/>
          <w:bCs/>
          <w:sz w:val="24"/>
          <w:szCs w:val="24"/>
        </w:rPr>
      </w:pPr>
    </w:p>
    <w:p w:rsidR="00D6618F" w:rsidRPr="00FC355F" w:rsidRDefault="00D6618F" w:rsidP="00D6618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D6618F" w:rsidRPr="00FC355F" w:rsidRDefault="00D6618F" w:rsidP="00D6618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D6618F" w:rsidRPr="00D6618F" w:rsidRDefault="00D6618F" w:rsidP="00D6618F">
      <w:pPr>
        <w:rPr>
          <w:bCs/>
        </w:rPr>
      </w:pPr>
    </w:p>
    <w:p w:rsidR="00D6618F" w:rsidRPr="00D6618F" w:rsidRDefault="00D6618F" w:rsidP="00D6618F">
      <w:pPr>
        <w:rPr>
          <w:bCs/>
          <w:lang w:val="ro-RO"/>
        </w:rPr>
      </w:pPr>
    </w:p>
    <w:p w:rsidR="00D6618F" w:rsidRPr="00D6618F" w:rsidRDefault="00D6618F" w:rsidP="00D6618F">
      <w:pPr>
        <w:rPr>
          <w:bCs/>
          <w:lang w:val="ro-RO"/>
        </w:rPr>
      </w:pPr>
    </w:p>
    <w:p w:rsidR="00D6618F" w:rsidRPr="00D6618F" w:rsidRDefault="00D6618F" w:rsidP="00D6618F">
      <w:pPr>
        <w:rPr>
          <w:bCs/>
          <w:lang w:val="ro-RO"/>
        </w:rPr>
      </w:pPr>
    </w:p>
    <w:p w:rsidR="00D6618F" w:rsidRPr="00D6618F" w:rsidRDefault="00D6618F" w:rsidP="00D6618F">
      <w:pPr>
        <w:rPr>
          <w:bCs/>
          <w:lang w:val="ro-RO"/>
        </w:rPr>
      </w:pPr>
    </w:p>
    <w:p w:rsidR="00D6618F" w:rsidRPr="00D6618F" w:rsidRDefault="00D6618F" w:rsidP="00D6618F">
      <w:pPr>
        <w:rPr>
          <w:b/>
          <w:bCs/>
          <w:u w:val="single"/>
          <w:lang w:val="ro-RO"/>
        </w:rPr>
      </w:pPr>
    </w:p>
    <w:p w:rsidR="00D6618F" w:rsidRPr="00D6618F" w:rsidRDefault="00D6618F" w:rsidP="00D6618F">
      <w:pPr>
        <w:rPr>
          <w:bCs/>
          <w:lang w:val="ro-RO"/>
        </w:rPr>
      </w:pPr>
    </w:p>
    <w:p w:rsidR="00D6618F" w:rsidRPr="00D6618F" w:rsidRDefault="00D6618F" w:rsidP="00D6618F">
      <w:pPr>
        <w:rPr>
          <w:bCs/>
        </w:rPr>
      </w:pPr>
    </w:p>
    <w:p w:rsidR="00A523F7" w:rsidRPr="00A523F7" w:rsidRDefault="00A523F7" w:rsidP="00A523F7">
      <w:pPr>
        <w:rPr>
          <w:bCs/>
          <w:lang w:val="ro-RO"/>
        </w:rPr>
      </w:pPr>
    </w:p>
    <w:p w:rsidR="002451C4" w:rsidRPr="002451C4" w:rsidRDefault="002451C4" w:rsidP="002451C4">
      <w:pPr>
        <w:rPr>
          <w:bCs/>
          <w:lang w:val="ro-RO"/>
        </w:rPr>
      </w:pPr>
    </w:p>
    <w:p w:rsidR="002451C4" w:rsidRPr="002451C4" w:rsidRDefault="002451C4" w:rsidP="002451C4">
      <w:pPr>
        <w:rPr>
          <w:bCs/>
          <w:lang w:val="ro-RO"/>
        </w:rPr>
      </w:pPr>
    </w:p>
    <w:p w:rsidR="002451C4" w:rsidRPr="002451C4" w:rsidRDefault="002451C4" w:rsidP="002451C4">
      <w:pPr>
        <w:rPr>
          <w:bCs/>
          <w:lang w:val="ro-RO"/>
        </w:rPr>
      </w:pPr>
    </w:p>
    <w:p w:rsidR="002451C4" w:rsidRPr="002451C4" w:rsidRDefault="002451C4" w:rsidP="002451C4">
      <w:pPr>
        <w:rPr>
          <w:b/>
          <w:bCs/>
          <w:lang w:val="ro-RO"/>
        </w:rPr>
      </w:pPr>
    </w:p>
    <w:p w:rsidR="002451C4" w:rsidRPr="002451C4" w:rsidRDefault="002451C4" w:rsidP="002451C4">
      <w:pPr>
        <w:rPr>
          <w:b/>
          <w:bCs/>
          <w:lang w:val="ro-RO"/>
        </w:rPr>
      </w:pPr>
    </w:p>
    <w:p w:rsidR="002451C4" w:rsidRPr="002451C4" w:rsidRDefault="002451C4" w:rsidP="00B3718B">
      <w:pPr>
        <w:rPr>
          <w:b/>
          <w:bCs/>
          <w:lang w:val="ro-RO"/>
        </w:rPr>
      </w:pPr>
    </w:p>
    <w:p w:rsidR="00B3718B" w:rsidRPr="00B3718B" w:rsidRDefault="00B3718B">
      <w:pPr>
        <w:rPr>
          <w:rStyle w:val="Strong"/>
          <w:b w:val="0"/>
        </w:rPr>
      </w:pPr>
    </w:p>
    <w:p w:rsidR="00B3718B" w:rsidRPr="00B3718B" w:rsidRDefault="00B3718B">
      <w:pPr>
        <w:rPr>
          <w:rStyle w:val="Strong"/>
          <w:u w:val="single"/>
        </w:rPr>
      </w:pPr>
    </w:p>
    <w:sectPr w:rsidR="00B3718B" w:rsidRPr="00B3718B" w:rsidSect="00F5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savePreviewPicture/>
  <w:compat/>
  <w:rsids>
    <w:rsidRoot w:val="00B3718B"/>
    <w:rsid w:val="000A0488"/>
    <w:rsid w:val="002451C4"/>
    <w:rsid w:val="00544F64"/>
    <w:rsid w:val="00875271"/>
    <w:rsid w:val="00892A2F"/>
    <w:rsid w:val="008B2A9F"/>
    <w:rsid w:val="00960D7B"/>
    <w:rsid w:val="00A523F7"/>
    <w:rsid w:val="00B24278"/>
    <w:rsid w:val="00B3718B"/>
    <w:rsid w:val="00D639F8"/>
    <w:rsid w:val="00D6618F"/>
    <w:rsid w:val="00F51953"/>
    <w:rsid w:val="00F56F99"/>
    <w:rsid w:val="00F8668D"/>
    <w:rsid w:val="00FC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8B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1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718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71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718B"/>
    <w:rPr>
      <w:rFonts w:ascii="Consolas" w:hAnsi="Consolas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1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D661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LTB 14</dc:creator>
  <cp:lastModifiedBy>Tibi</cp:lastModifiedBy>
  <cp:revision>6</cp:revision>
  <dcterms:created xsi:type="dcterms:W3CDTF">2021-04-21T14:37:00Z</dcterms:created>
  <dcterms:modified xsi:type="dcterms:W3CDTF">2021-04-22T13:53:00Z</dcterms:modified>
</cp:coreProperties>
</file>